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533DE" w14:textId="77777777" w:rsidR="00B67523" w:rsidRDefault="00B67523"/>
    <w:p w14:paraId="2E6F0F19" w14:textId="77777777" w:rsidR="00B67523" w:rsidRDefault="00B67523"/>
    <w:p w14:paraId="09584211" w14:textId="77777777" w:rsidR="00B67523" w:rsidRDefault="00B67523"/>
    <w:p w14:paraId="71E6F821" w14:textId="77777777" w:rsidR="00B67523" w:rsidRDefault="00B67523"/>
    <w:p w14:paraId="6A2C9162" w14:textId="77777777" w:rsidR="00152FDD" w:rsidRDefault="00152FDD" w:rsidP="00152FDD">
      <w:pPr>
        <w:pStyle w:val="Chapterheading"/>
      </w:pPr>
    </w:p>
    <w:p w14:paraId="4AD252D7" w14:textId="77777777" w:rsidR="00152FDD" w:rsidRDefault="00152FDD" w:rsidP="00152FDD">
      <w:pPr>
        <w:pStyle w:val="Chapterheading"/>
      </w:pPr>
      <w:r>
        <w:rPr>
          <w:noProof/>
          <w:lang w:eastAsia="en-IE"/>
        </w:rPr>
        <w:drawing>
          <wp:inline distT="0" distB="0" distL="0" distR="0" wp14:anchorId="7400A4A4" wp14:editId="57B9180B">
            <wp:extent cx="5272405" cy="1235075"/>
            <wp:effectExtent l="19050" t="0" r="4445" b="0"/>
            <wp:docPr id="14" name="Picture 14"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7"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01C0CDB6" w14:textId="77777777" w:rsidR="00152FDD" w:rsidRDefault="00152FDD" w:rsidP="00152FDD">
      <w:pPr>
        <w:pStyle w:val="Chapterheading"/>
      </w:pPr>
    </w:p>
    <w:p w14:paraId="5CA07D28" w14:textId="77777777" w:rsidR="00152FDD" w:rsidRDefault="00152FDD" w:rsidP="00152FDD">
      <w:pPr>
        <w:pStyle w:val="Chapterheading"/>
      </w:pPr>
    </w:p>
    <w:p w14:paraId="13EE50A9" w14:textId="77777777" w:rsidR="00152FDD" w:rsidRDefault="00152FDD" w:rsidP="00152FDD">
      <w:pPr>
        <w:jc w:val="center"/>
        <w:rPr>
          <w:rFonts w:ascii="Times New Roman" w:eastAsia="Times New Roman" w:hAnsi="Times New Roman" w:cs="Times New Roman"/>
          <w:color w:val="000000" w:themeColor="text1"/>
          <w:sz w:val="48"/>
          <w:szCs w:val="48"/>
          <w:lang w:val="en-IE"/>
        </w:rPr>
      </w:pPr>
      <w:hyperlink r:id="rId8" w:tgtFrame="_top" w:history="1">
        <w:r w:rsidRPr="001F0EAF">
          <w:rPr>
            <w:rFonts w:ascii="Times New Roman" w:eastAsia="Times New Roman" w:hAnsi="Times New Roman" w:cs="Times New Roman"/>
            <w:b/>
            <w:bCs/>
            <w:color w:val="000000" w:themeColor="text1"/>
            <w:sz w:val="48"/>
            <w:szCs w:val="48"/>
            <w:bdr w:val="none" w:sz="0" w:space="0" w:color="auto" w:frame="1"/>
            <w:shd w:val="clear" w:color="auto" w:fill="FFFFFF"/>
            <w:lang w:val="en-IE"/>
          </w:rPr>
          <w:t>Geographical Information Systems</w:t>
        </w:r>
      </w:hyperlink>
    </w:p>
    <w:p w14:paraId="389927CE" w14:textId="77777777" w:rsidR="00152FDD" w:rsidRPr="001F0EAF" w:rsidRDefault="00152FDD" w:rsidP="00152FDD">
      <w:pPr>
        <w:jc w:val="center"/>
        <w:rPr>
          <w:rFonts w:ascii="Times New Roman" w:eastAsia="Times New Roman" w:hAnsi="Times New Roman" w:cs="Times New Roman"/>
          <w:color w:val="000000" w:themeColor="text1"/>
          <w:sz w:val="48"/>
          <w:szCs w:val="48"/>
          <w:lang w:val="en-IE"/>
        </w:rPr>
      </w:pPr>
    </w:p>
    <w:p w14:paraId="09830D53" w14:textId="77777777" w:rsidR="00152FDD" w:rsidRDefault="00152FDD" w:rsidP="00152FDD">
      <w:pPr>
        <w:pStyle w:val="Chapterheading"/>
        <w:jc w:val="center"/>
        <w:rPr>
          <w:sz w:val="48"/>
        </w:rPr>
      </w:pPr>
      <w:r>
        <w:rPr>
          <w:sz w:val="48"/>
        </w:rPr>
        <w:t xml:space="preserve">Assignment </w:t>
      </w:r>
      <w:r>
        <w:rPr>
          <w:sz w:val="48"/>
        </w:rPr>
        <w:t>3</w:t>
      </w:r>
    </w:p>
    <w:p w14:paraId="6698DD74" w14:textId="4CD4624E" w:rsidR="00152FDD" w:rsidRDefault="00152FDD" w:rsidP="00152FDD">
      <w:pPr>
        <w:pStyle w:val="Chapterheading"/>
        <w:jc w:val="center"/>
        <w:rPr>
          <w:sz w:val="48"/>
        </w:rPr>
      </w:pPr>
      <w:r>
        <w:rPr>
          <w:sz w:val="48"/>
        </w:rPr>
        <w:t xml:space="preserve"> </w:t>
      </w:r>
      <w:r>
        <w:rPr>
          <w:sz w:val="48"/>
        </w:rPr>
        <w:t>Happy Valley Ski Area</w:t>
      </w:r>
    </w:p>
    <w:p w14:paraId="1174A042" w14:textId="77777777" w:rsidR="00152FDD" w:rsidRDefault="00152FDD" w:rsidP="00152FDD">
      <w:pPr>
        <w:pStyle w:val="Chapterheading"/>
        <w:rPr>
          <w:sz w:val="48"/>
        </w:rPr>
      </w:pPr>
    </w:p>
    <w:p w14:paraId="4234B3C8" w14:textId="77777777" w:rsidR="00152FDD" w:rsidRDefault="00152FDD" w:rsidP="00152FDD">
      <w:pPr>
        <w:pStyle w:val="Chapterheading"/>
        <w:jc w:val="center"/>
        <w:rPr>
          <w:sz w:val="36"/>
        </w:rPr>
      </w:pPr>
      <w:r>
        <w:rPr>
          <w:sz w:val="36"/>
        </w:rPr>
        <w:t>DT228</w:t>
      </w:r>
    </w:p>
    <w:p w14:paraId="44BAF64F" w14:textId="55273D6C" w:rsidR="00152FDD" w:rsidRDefault="00152FDD" w:rsidP="00152FDD">
      <w:pPr>
        <w:pStyle w:val="Chapterheading"/>
        <w:jc w:val="center"/>
        <w:rPr>
          <w:sz w:val="36"/>
        </w:rPr>
      </w:pPr>
      <w:r>
        <w:rPr>
          <w:sz w:val="36"/>
        </w:rPr>
        <w:t xml:space="preserve">BSc in Computer Science </w:t>
      </w:r>
    </w:p>
    <w:p w14:paraId="538816EE" w14:textId="77777777" w:rsidR="00152FDD" w:rsidRDefault="00152FDD" w:rsidP="00152FDD">
      <w:pPr>
        <w:jc w:val="center"/>
        <w:rPr>
          <w:b/>
          <w:bCs/>
        </w:rPr>
      </w:pPr>
    </w:p>
    <w:p w14:paraId="26E48752" w14:textId="5D6C45A1" w:rsidR="00152FDD" w:rsidRDefault="00152FDD" w:rsidP="00152FDD">
      <w:pPr>
        <w:jc w:val="center"/>
        <w:rPr>
          <w:b/>
          <w:bCs/>
          <w:sz w:val="32"/>
          <w:szCs w:val="32"/>
        </w:rPr>
      </w:pPr>
      <w:r>
        <w:rPr>
          <w:b/>
          <w:bCs/>
          <w:sz w:val="32"/>
          <w:szCs w:val="32"/>
        </w:rPr>
        <w:t>Paul Petrisor</w:t>
      </w:r>
    </w:p>
    <w:p w14:paraId="1DB812D3" w14:textId="2FC653A2" w:rsidR="00152FDD" w:rsidRDefault="00152FDD" w:rsidP="00152FDD">
      <w:pPr>
        <w:jc w:val="center"/>
        <w:rPr>
          <w:b/>
          <w:bCs/>
          <w:sz w:val="32"/>
          <w:szCs w:val="32"/>
        </w:rPr>
      </w:pPr>
      <w:r>
        <w:rPr>
          <w:b/>
          <w:bCs/>
          <w:sz w:val="32"/>
          <w:szCs w:val="32"/>
        </w:rPr>
        <w:t>C15735611</w:t>
      </w:r>
    </w:p>
    <w:p w14:paraId="28282CFB" w14:textId="0ACC2800" w:rsidR="00152FDD" w:rsidRPr="00063EE0" w:rsidRDefault="00152FDD" w:rsidP="00152FDD">
      <w:pPr>
        <w:jc w:val="center"/>
        <w:rPr>
          <w:b/>
          <w:bCs/>
          <w:szCs w:val="32"/>
        </w:rPr>
      </w:pPr>
    </w:p>
    <w:p w14:paraId="28526B02" w14:textId="77777777" w:rsidR="00152FDD" w:rsidRPr="00063EE0" w:rsidRDefault="00152FDD" w:rsidP="00152FDD">
      <w:pPr>
        <w:jc w:val="center"/>
        <w:rPr>
          <w:b/>
          <w:bCs/>
          <w:szCs w:val="32"/>
        </w:rPr>
      </w:pPr>
    </w:p>
    <w:p w14:paraId="7CDFECB0" w14:textId="77777777" w:rsidR="00152FDD" w:rsidRDefault="00152FDD" w:rsidP="00152FDD">
      <w:pPr>
        <w:jc w:val="center"/>
        <w:rPr>
          <w:bCs/>
        </w:rPr>
      </w:pPr>
      <w:r>
        <w:rPr>
          <w:bCs/>
        </w:rPr>
        <w:t>School of Computing</w:t>
      </w:r>
    </w:p>
    <w:p w14:paraId="35880849" w14:textId="77777777" w:rsidR="00152FDD" w:rsidRPr="003067FA" w:rsidRDefault="00152FDD" w:rsidP="00152FDD">
      <w:pPr>
        <w:jc w:val="center"/>
        <w:rPr>
          <w:bCs/>
        </w:rPr>
      </w:pPr>
      <w:r>
        <w:rPr>
          <w:bCs/>
        </w:rPr>
        <w:t>Dublin Institute of Technology</w:t>
      </w:r>
    </w:p>
    <w:p w14:paraId="3EB2A52C" w14:textId="77777777" w:rsidR="00152FDD" w:rsidRPr="004C7A8D" w:rsidRDefault="00152FDD" w:rsidP="00152FDD">
      <w:pPr>
        <w:jc w:val="center"/>
        <w:rPr>
          <w:bCs/>
        </w:rPr>
      </w:pPr>
      <w:r>
        <w:rPr>
          <w:bCs/>
        </w:rPr>
        <w:t>05</w:t>
      </w:r>
      <w:r w:rsidRPr="001F0EAF">
        <w:rPr>
          <w:bCs/>
          <w:vertAlign w:val="superscript"/>
        </w:rPr>
        <w:t>th</w:t>
      </w:r>
      <w:r>
        <w:rPr>
          <w:bCs/>
        </w:rPr>
        <w:t xml:space="preserve"> May 2019</w:t>
      </w:r>
    </w:p>
    <w:p w14:paraId="66775BDA" w14:textId="77777777" w:rsidR="00152FDD" w:rsidRPr="00E21890" w:rsidRDefault="00152FDD" w:rsidP="00152FDD">
      <w:pPr>
        <w:jc w:val="center"/>
        <w:rPr>
          <w:b/>
          <w:sz w:val="32"/>
        </w:rPr>
      </w:pPr>
      <w:r>
        <w:rPr>
          <w:noProof/>
          <w:lang w:eastAsia="en-IE"/>
        </w:rPr>
        <w:drawing>
          <wp:inline distT="0" distB="0" distL="0" distR="0" wp14:anchorId="72DC508F" wp14:editId="090B73BD">
            <wp:extent cx="5272405" cy="1009650"/>
            <wp:effectExtent l="19050" t="0" r="4445" b="0"/>
            <wp:docPr id="18" name="Picture 18"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9"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0C0BB65B" w14:textId="77777777" w:rsidR="00152FDD" w:rsidRPr="00E21890" w:rsidRDefault="00152FDD" w:rsidP="00152FDD"/>
    <w:p w14:paraId="12583532" w14:textId="14823E66" w:rsidR="00B67523" w:rsidRDefault="00B543D5" w:rsidP="00B543D5">
      <w:pPr>
        <w:pStyle w:val="Heading1"/>
      </w:pPr>
      <w:r>
        <w:lastRenderedPageBreak/>
        <w:t>Part 1</w:t>
      </w:r>
    </w:p>
    <w:p w14:paraId="00C23F29" w14:textId="77777777" w:rsidR="00B67523" w:rsidRDefault="00B67523"/>
    <w:p w14:paraId="641DB9AF" w14:textId="77777777" w:rsidR="00F902D3" w:rsidRDefault="00F902D3">
      <w:r>
        <w:t xml:space="preserve"> </w:t>
      </w:r>
    </w:p>
    <w:p w14:paraId="571DF429" w14:textId="63694C4F" w:rsidR="004C0426" w:rsidRDefault="00B67523">
      <w:r>
        <w:rPr>
          <w:noProof/>
        </w:rPr>
        <w:drawing>
          <wp:inline distT="0" distB="0" distL="0" distR="0" wp14:anchorId="08B76F3F" wp14:editId="646A6471">
            <wp:extent cx="6464848" cy="457413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ppy_valley.png"/>
                    <pic:cNvPicPr/>
                  </pic:nvPicPr>
                  <pic:blipFill>
                    <a:blip r:embed="rId10">
                      <a:extLst>
                        <a:ext uri="{28A0092B-C50C-407E-A947-70E740481C1C}">
                          <a14:useLocalDpi xmlns:a14="http://schemas.microsoft.com/office/drawing/2010/main" val="0"/>
                        </a:ext>
                      </a:extLst>
                    </a:blip>
                    <a:stretch>
                      <a:fillRect/>
                    </a:stretch>
                  </pic:blipFill>
                  <pic:spPr>
                    <a:xfrm>
                      <a:off x="0" y="0"/>
                      <a:ext cx="6487873" cy="4590421"/>
                    </a:xfrm>
                    <a:prstGeom prst="rect">
                      <a:avLst/>
                    </a:prstGeom>
                  </pic:spPr>
                </pic:pic>
              </a:graphicData>
            </a:graphic>
          </wp:inline>
        </w:drawing>
      </w:r>
    </w:p>
    <w:p w14:paraId="59A15574" w14:textId="3056D26D" w:rsidR="00F902D3" w:rsidRDefault="00F902D3"/>
    <w:p w14:paraId="0DD36E47" w14:textId="033A42A2" w:rsidR="00F902D3" w:rsidRDefault="00F902D3"/>
    <w:p w14:paraId="6D1AF41A" w14:textId="5A1C385B" w:rsidR="00F902D3" w:rsidRDefault="005F09C3">
      <w:r>
        <w:t xml:space="preserve">The map above outlines some of the infrastructure elements available in the Happy Valley Ski Area. The Village area has been zoomed in so that some elements ca be more visible. </w:t>
      </w:r>
    </w:p>
    <w:p w14:paraId="07AAE5AF" w14:textId="1FFE4982" w:rsidR="00D539DF" w:rsidRDefault="00D539DF">
      <w:r>
        <w:t>The higher area</w:t>
      </w:r>
      <w:r w:rsidR="008D7802">
        <w:t>s</w:t>
      </w:r>
      <w:r>
        <w:t xml:space="preserve"> are </w:t>
      </w:r>
      <w:r w:rsidR="0026497A">
        <w:t>shown</w:t>
      </w:r>
      <w:r>
        <w:t xml:space="preserve"> in brown while the lower areas with forest and other vegetation </w:t>
      </w:r>
      <w:r w:rsidR="009626F6">
        <w:t>types</w:t>
      </w:r>
      <w:r w:rsidR="00F70C51">
        <w:t xml:space="preserve"> </w:t>
      </w:r>
      <w:r>
        <w:t xml:space="preserve">are </w:t>
      </w:r>
      <w:r w:rsidR="0026497A">
        <w:t>displayed</w:t>
      </w:r>
      <w:r>
        <w:t xml:space="preserve"> in green.</w:t>
      </w:r>
    </w:p>
    <w:p w14:paraId="0A394029" w14:textId="515F28EE" w:rsidR="00F902D3" w:rsidRDefault="00F902D3"/>
    <w:p w14:paraId="4AB2099A" w14:textId="69B5EAE3" w:rsidR="00F902D3" w:rsidRDefault="00F902D3"/>
    <w:p w14:paraId="03010732" w14:textId="597DBEE3" w:rsidR="00985DF2" w:rsidRDefault="00985DF2"/>
    <w:p w14:paraId="4810ED5F" w14:textId="4C6F3D5D" w:rsidR="00985DF2" w:rsidRDefault="00985DF2"/>
    <w:p w14:paraId="6291E92E" w14:textId="12AB8618" w:rsidR="00985DF2" w:rsidRDefault="00985DF2"/>
    <w:p w14:paraId="59440E46" w14:textId="22E47F2E" w:rsidR="00985DF2" w:rsidRDefault="00985DF2"/>
    <w:p w14:paraId="32EFC2D5" w14:textId="331224EB" w:rsidR="00985DF2" w:rsidRDefault="00985DF2"/>
    <w:p w14:paraId="5A1F2668" w14:textId="78115837" w:rsidR="00985DF2" w:rsidRDefault="00985DF2"/>
    <w:p w14:paraId="4C724086" w14:textId="562228F9" w:rsidR="00985DF2" w:rsidRDefault="00985DF2"/>
    <w:p w14:paraId="778ABF8E" w14:textId="20E3A865" w:rsidR="00985DF2" w:rsidRDefault="00985DF2"/>
    <w:p w14:paraId="58BFDD44" w14:textId="53986AD8" w:rsidR="00985DF2" w:rsidRDefault="00985DF2"/>
    <w:p w14:paraId="1947C4F3" w14:textId="715B6801" w:rsidR="00985DF2" w:rsidRDefault="00985DF2"/>
    <w:p w14:paraId="5AB1E460" w14:textId="75931402" w:rsidR="00985DF2" w:rsidRDefault="00985DF2"/>
    <w:p w14:paraId="26738877" w14:textId="716DADBD" w:rsidR="00985DF2" w:rsidRDefault="00985DF2" w:rsidP="00985DF2">
      <w:pPr>
        <w:pStyle w:val="Heading1"/>
      </w:pPr>
      <w:r>
        <w:lastRenderedPageBreak/>
        <w:t>Part 2</w:t>
      </w:r>
    </w:p>
    <w:p w14:paraId="1B412A45" w14:textId="76BC787D" w:rsidR="00F902D3" w:rsidRDefault="00F902D3">
      <w:r>
        <w:rPr>
          <w:noProof/>
        </w:rPr>
        <w:drawing>
          <wp:inline distT="0" distB="0" distL="0" distR="0" wp14:anchorId="38250B47" wp14:editId="5D613F0B">
            <wp:extent cx="7913556" cy="559914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polation.png"/>
                    <pic:cNvPicPr/>
                  </pic:nvPicPr>
                  <pic:blipFill>
                    <a:blip r:embed="rId11">
                      <a:extLst>
                        <a:ext uri="{28A0092B-C50C-407E-A947-70E740481C1C}">
                          <a14:useLocalDpi xmlns:a14="http://schemas.microsoft.com/office/drawing/2010/main" val="0"/>
                        </a:ext>
                      </a:extLst>
                    </a:blip>
                    <a:stretch>
                      <a:fillRect/>
                    </a:stretch>
                  </pic:blipFill>
                  <pic:spPr>
                    <a:xfrm>
                      <a:off x="0" y="0"/>
                      <a:ext cx="7939873" cy="5617768"/>
                    </a:xfrm>
                    <a:prstGeom prst="rect">
                      <a:avLst/>
                    </a:prstGeom>
                  </pic:spPr>
                </pic:pic>
              </a:graphicData>
            </a:graphic>
          </wp:inline>
        </w:drawing>
      </w:r>
    </w:p>
    <w:p w14:paraId="3767380A" w14:textId="62DD855E" w:rsidR="00F902D3" w:rsidRDefault="00186A28">
      <w:r>
        <w:t>Th</w:t>
      </w:r>
      <w:r w:rsidR="00182AD5">
        <w:t>is image was create us</w:t>
      </w:r>
      <w:r w:rsidR="00A648D2">
        <w:t>ing</w:t>
      </w:r>
      <w:r w:rsidR="00182AD5">
        <w:t xml:space="preserve"> Inverse Distance Weighting interpolation algorithm.</w:t>
      </w:r>
      <w:r w:rsidR="00A648D2">
        <w:t xml:space="preserve"> Snowfall data has been taken from the met stations annual recorded mean values. </w:t>
      </w:r>
      <w:r w:rsidR="00A07A13">
        <w:t>The contour and height</w:t>
      </w:r>
      <w:r w:rsidR="009B18B9">
        <w:t>s</w:t>
      </w:r>
      <w:r w:rsidR="00A07A13">
        <w:t xml:space="preserve"> have been added for a better understanding of the map.</w:t>
      </w:r>
      <w:r w:rsidR="009B18B9">
        <w:t xml:space="preserve"> It can be observed that the minimum is recorded close</w:t>
      </w:r>
      <w:r w:rsidR="00174A2A">
        <w:t>d</w:t>
      </w:r>
      <w:r w:rsidR="009B18B9">
        <w:t xml:space="preserve"> to the bottom of the valley, measuring 1.3 metres annual mean.</w:t>
      </w:r>
      <w:r w:rsidR="00C1417A">
        <w:t xml:space="preserve"> Closer to the top of the mountains is recorded the maximum mean value of 2.9 metres. </w:t>
      </w:r>
    </w:p>
    <w:p w14:paraId="6143F821" w14:textId="5BA3F646" w:rsidR="00074BAF" w:rsidRDefault="00074BAF">
      <w:r>
        <w:t>Other key elements of the area like metstations, roads, pistes and lifts are displayed for context.</w:t>
      </w:r>
    </w:p>
    <w:p w14:paraId="2EC25327" w14:textId="6FFCCCA4" w:rsidR="00F902D3" w:rsidRDefault="00F902D3"/>
    <w:p w14:paraId="5043A8BD" w14:textId="4EAD298F" w:rsidR="00F902D3" w:rsidRDefault="00F902D3"/>
    <w:p w14:paraId="6420370D" w14:textId="42ECE156" w:rsidR="00F902D3" w:rsidRDefault="00F902D3"/>
    <w:p w14:paraId="148D8480" w14:textId="1420D754" w:rsidR="00F902D3" w:rsidRDefault="00F902D3"/>
    <w:p w14:paraId="4AF1672A" w14:textId="14356052" w:rsidR="00F902D3" w:rsidRDefault="00F902D3"/>
    <w:p w14:paraId="5EBCE91A" w14:textId="104776F2" w:rsidR="00E15BD7" w:rsidRDefault="00E15BD7"/>
    <w:p w14:paraId="20AAD5FE" w14:textId="54E02DF7" w:rsidR="00E15BD7" w:rsidRDefault="00E15BD7"/>
    <w:p w14:paraId="37503B84" w14:textId="1C08082E" w:rsidR="00E15BD7" w:rsidRDefault="00E15BD7"/>
    <w:p w14:paraId="7B2E7C4A" w14:textId="416309D6" w:rsidR="00E15BD7" w:rsidRDefault="00E15BD7"/>
    <w:p w14:paraId="0F7D2066" w14:textId="2D2F25CD" w:rsidR="00E15BD7" w:rsidRDefault="00E15BD7" w:rsidP="00E15BD7">
      <w:pPr>
        <w:pStyle w:val="Heading1"/>
      </w:pPr>
      <w:r>
        <w:t>Part 3</w:t>
      </w:r>
    </w:p>
    <w:p w14:paraId="32685D22" w14:textId="1EAE2F4B" w:rsidR="00F902D3" w:rsidRDefault="00F902D3">
      <w:r>
        <w:rPr>
          <w:noProof/>
        </w:rPr>
        <w:drawing>
          <wp:inline distT="0" distB="0" distL="0" distR="0" wp14:anchorId="2BAE6F03" wp14:editId="193178DF">
            <wp:extent cx="7427409" cy="5255180"/>
            <wp:effectExtent l="0" t="0" r="2540" b="317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valanche.png"/>
                    <pic:cNvPicPr/>
                  </pic:nvPicPr>
                  <pic:blipFill>
                    <a:blip r:embed="rId12">
                      <a:extLst>
                        <a:ext uri="{28A0092B-C50C-407E-A947-70E740481C1C}">
                          <a14:useLocalDpi xmlns:a14="http://schemas.microsoft.com/office/drawing/2010/main" val="0"/>
                        </a:ext>
                      </a:extLst>
                    </a:blip>
                    <a:stretch>
                      <a:fillRect/>
                    </a:stretch>
                  </pic:blipFill>
                  <pic:spPr>
                    <a:xfrm>
                      <a:off x="0" y="0"/>
                      <a:ext cx="7472576" cy="5287137"/>
                    </a:xfrm>
                    <a:prstGeom prst="rect">
                      <a:avLst/>
                    </a:prstGeom>
                  </pic:spPr>
                </pic:pic>
              </a:graphicData>
            </a:graphic>
          </wp:inline>
        </w:drawing>
      </w:r>
    </w:p>
    <w:p w14:paraId="1B590D3E" w14:textId="425DB174" w:rsidR="00040DE8" w:rsidRDefault="00040DE8"/>
    <w:p w14:paraId="1F6D963F" w14:textId="5477AE59" w:rsidR="00040DE8" w:rsidRDefault="00E15BD7">
      <w:r>
        <w:t xml:space="preserve">The image above displays the zones susceptible to avalanche risks. </w:t>
      </w:r>
    </w:p>
    <w:p w14:paraId="0E6872D6" w14:textId="72DCD479" w:rsidR="00E15BD7" w:rsidRDefault="00E15BD7">
      <w:r>
        <w:t xml:space="preserve">The rules used to obtain these areas were: </w:t>
      </w:r>
    </w:p>
    <w:p w14:paraId="1CD01215" w14:textId="23C570D7" w:rsidR="00E15BD7" w:rsidRDefault="00E15BD7" w:rsidP="00E15BD7">
      <w:pPr>
        <w:pStyle w:val="ListParagraph"/>
        <w:numPr>
          <w:ilvl w:val="0"/>
          <w:numId w:val="1"/>
        </w:numPr>
      </w:pPr>
      <w:r>
        <w:t>A slope between 20 and 45 degrees has been calculated.</w:t>
      </w:r>
    </w:p>
    <w:p w14:paraId="6886C0AB" w14:textId="6A838727" w:rsidR="00E15BD7" w:rsidRDefault="00E15BD7" w:rsidP="00E15BD7">
      <w:pPr>
        <w:pStyle w:val="ListParagraph"/>
        <w:numPr>
          <w:ilvl w:val="0"/>
          <w:numId w:val="1"/>
        </w:numPr>
      </w:pPr>
      <w:r>
        <w:t xml:space="preserve">The areas facing west, between 180 and 360 degrees have been </w:t>
      </w:r>
      <w:r w:rsidR="00384444">
        <w:t>included</w:t>
      </w:r>
      <w:r w:rsidR="006878E5">
        <w:t xml:space="preserve"> for this exercise</w:t>
      </w:r>
      <w:r w:rsidR="00384444">
        <w:t>.</w:t>
      </w:r>
    </w:p>
    <w:p w14:paraId="445AB480" w14:textId="7B5C0035" w:rsidR="002825F6" w:rsidRDefault="00365DFB" w:rsidP="00E15BD7">
      <w:pPr>
        <w:pStyle w:val="ListParagraph"/>
        <w:numPr>
          <w:ilvl w:val="0"/>
          <w:numId w:val="1"/>
        </w:numPr>
      </w:pPr>
      <w:r>
        <w:t>Forested areas have been excluded as they don’t represent a high risk</w:t>
      </w:r>
      <w:r w:rsidR="002B0007">
        <w:t>.</w:t>
      </w:r>
    </w:p>
    <w:p w14:paraId="1380E65F" w14:textId="25C9D8CC" w:rsidR="002B0007" w:rsidRDefault="002B0007" w:rsidP="002B0007"/>
    <w:p w14:paraId="4B8EBE69" w14:textId="63AE8150" w:rsidR="002B0007" w:rsidRDefault="002B0007" w:rsidP="002B0007">
      <w:r>
        <w:t xml:space="preserve">Some element of infrastructure available have been displayed for </w:t>
      </w:r>
      <w:r w:rsidR="008256A3">
        <w:t>the attention</w:t>
      </w:r>
      <w:r w:rsidR="0068369F">
        <w:t xml:space="preserve"> of management and users.</w:t>
      </w:r>
    </w:p>
    <w:p w14:paraId="39EA9F99" w14:textId="78F97464" w:rsidR="00040DE8" w:rsidRDefault="00040DE8"/>
    <w:p w14:paraId="14F308EE" w14:textId="4AAA5BD1" w:rsidR="00040DE8" w:rsidRDefault="00040DE8"/>
    <w:p w14:paraId="0491341A" w14:textId="35134C3E" w:rsidR="00040DE8" w:rsidRDefault="00040DE8"/>
    <w:p w14:paraId="4060C8C1" w14:textId="5C0272F9" w:rsidR="007E5FAA" w:rsidRDefault="007E5FAA"/>
    <w:p w14:paraId="650192A5" w14:textId="0863BC21" w:rsidR="007E5FAA" w:rsidRDefault="007E5FAA"/>
    <w:p w14:paraId="7534FEF3" w14:textId="0D259CA1" w:rsidR="007E5FAA" w:rsidRDefault="007E5FAA"/>
    <w:p w14:paraId="76F672C6" w14:textId="679E0F29" w:rsidR="007E5FAA" w:rsidRDefault="007E5FAA"/>
    <w:p w14:paraId="35B89434" w14:textId="051A4F7C" w:rsidR="007E5FAA" w:rsidRDefault="007E5FAA"/>
    <w:p w14:paraId="5D67EB30" w14:textId="76B6718B" w:rsidR="007E5FAA" w:rsidRDefault="007E5FAA"/>
    <w:p w14:paraId="502ECAEB" w14:textId="1D8996C1" w:rsidR="007E5FAA" w:rsidRDefault="007E5FAA" w:rsidP="007E5FAA">
      <w:pPr>
        <w:pStyle w:val="Heading1"/>
      </w:pPr>
      <w:r>
        <w:t xml:space="preserve">Part </w:t>
      </w:r>
      <w:r>
        <w:t xml:space="preserve">4 </w:t>
      </w:r>
    </w:p>
    <w:p w14:paraId="42693591" w14:textId="77777777" w:rsidR="007E5FAA" w:rsidRPr="007E5FAA" w:rsidRDefault="007E5FAA" w:rsidP="007E5FAA"/>
    <w:p w14:paraId="79FF947E" w14:textId="0AC95B44" w:rsidR="00040DE8" w:rsidRDefault="00040DE8">
      <w:r>
        <w:rPr>
          <w:noProof/>
        </w:rPr>
        <w:drawing>
          <wp:inline distT="0" distB="0" distL="0" distR="0" wp14:anchorId="3BD5AD88" wp14:editId="7E386BB4">
            <wp:extent cx="5727700" cy="4052570"/>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ffers.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4052570"/>
                    </a:xfrm>
                    <a:prstGeom prst="rect">
                      <a:avLst/>
                    </a:prstGeom>
                  </pic:spPr>
                </pic:pic>
              </a:graphicData>
            </a:graphic>
          </wp:inline>
        </w:drawing>
      </w:r>
    </w:p>
    <w:p w14:paraId="69BEE790" w14:textId="5BC6716D" w:rsidR="00DB1D84" w:rsidRDefault="00DB1D84"/>
    <w:p w14:paraId="66FA54F0" w14:textId="6CCA7106" w:rsidR="00DB1D84" w:rsidRDefault="00DB1D84">
      <w:r>
        <w:t>The pink/red buffers are indicating the proposed locations for the new met station</w:t>
      </w:r>
      <w:r w:rsidR="0005399F">
        <w:t>.</w:t>
      </w:r>
    </w:p>
    <w:p w14:paraId="2D5EED64" w14:textId="4EA8FC34" w:rsidR="0005399F" w:rsidRDefault="005E1D0E">
      <w:r>
        <w:t>The rules used to determine these areas were:</w:t>
      </w:r>
    </w:p>
    <w:p w14:paraId="43E032FA" w14:textId="1CDDE885" w:rsidR="005E1D0E" w:rsidRDefault="005E1D0E" w:rsidP="005E1D0E">
      <w:pPr>
        <w:pStyle w:val="ListParagraph"/>
        <w:numPr>
          <w:ilvl w:val="0"/>
          <w:numId w:val="1"/>
        </w:numPr>
      </w:pPr>
      <w:r>
        <w:t>The area must be at least 5km away from any existing met station.</w:t>
      </w:r>
    </w:p>
    <w:p w14:paraId="082E0179" w14:textId="37E7C8B8" w:rsidR="00007141" w:rsidRDefault="00007141" w:rsidP="005E1D0E">
      <w:pPr>
        <w:pStyle w:val="ListParagraph"/>
        <w:numPr>
          <w:ilvl w:val="0"/>
          <w:numId w:val="1"/>
        </w:numPr>
      </w:pPr>
      <w:r>
        <w:t>The area must be within 3km from any road OR piste</w:t>
      </w:r>
      <w:r w:rsidR="004048BF">
        <w:t>s</w:t>
      </w:r>
    </w:p>
    <w:p w14:paraId="559C029B" w14:textId="13870C2D" w:rsidR="00007141" w:rsidRDefault="00C35913" w:rsidP="005E1D0E">
      <w:pPr>
        <w:pStyle w:val="ListParagraph"/>
        <w:numPr>
          <w:ilvl w:val="0"/>
          <w:numId w:val="1"/>
        </w:numPr>
      </w:pPr>
      <w:r>
        <w:t>Any</w:t>
      </w:r>
      <w:r w:rsidR="00007141">
        <w:t xml:space="preserve"> selected area must not be a forest area.</w:t>
      </w:r>
    </w:p>
    <w:p w14:paraId="360D7040" w14:textId="219E9EA5" w:rsidR="004048BF" w:rsidRDefault="004048BF" w:rsidP="004048BF"/>
    <w:p w14:paraId="5D38DA29" w14:textId="64DA8450" w:rsidR="004048BF" w:rsidRDefault="004048BF" w:rsidP="004048BF">
      <w:r>
        <w:t xml:space="preserve">The </w:t>
      </w:r>
      <w:r w:rsidR="00520B24">
        <w:t xml:space="preserve">QGIS geoprocessing tool have been used to determine the optimum zones. </w:t>
      </w:r>
      <w:r w:rsidR="00FD5512">
        <w:t xml:space="preserve">First the zones representing roads, pistes and metstations have been created. Then the union </w:t>
      </w:r>
      <w:r w:rsidR="00D706D5">
        <w:t xml:space="preserve">of roads </w:t>
      </w:r>
      <w:r w:rsidR="00FD5512">
        <w:t xml:space="preserve">and pistes </w:t>
      </w:r>
      <w:r w:rsidR="00D706D5">
        <w:t xml:space="preserve">buffers was created, </w:t>
      </w:r>
      <w:r w:rsidR="00FD5512">
        <w:t xml:space="preserve">from which the metstation 5km buffers </w:t>
      </w:r>
      <w:r w:rsidR="00D706D5">
        <w:t>have been extracted to give</w:t>
      </w:r>
      <w:r w:rsidR="00FD5512">
        <w:t xml:space="preserve"> as output the optimum zones for a new metstation.  </w:t>
      </w:r>
    </w:p>
    <w:p w14:paraId="2E12EA00" w14:textId="26A7BBEC" w:rsidR="00F53730" w:rsidRDefault="00F53730" w:rsidP="004048BF"/>
    <w:p w14:paraId="0BE10FE0" w14:textId="1AA8F068" w:rsidR="00F53730" w:rsidRDefault="00F53730" w:rsidP="004048BF">
      <w:r>
        <w:t>Some key elements of the area as well as the forest areas have been also displayed.</w:t>
      </w:r>
      <w:bookmarkStart w:id="0" w:name="_GoBack"/>
      <w:bookmarkEnd w:id="0"/>
    </w:p>
    <w:sectPr w:rsidR="00F53730" w:rsidSect="003161E1">
      <w:footerReference w:type="even" r:id="rId14"/>
      <w:footerReference w:type="default" r:id="rId1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2B5EC6" w14:textId="77777777" w:rsidR="00CA5022" w:rsidRDefault="00CA5022" w:rsidP="003161E1">
      <w:r>
        <w:separator/>
      </w:r>
    </w:p>
  </w:endnote>
  <w:endnote w:type="continuationSeparator" w:id="0">
    <w:p w14:paraId="767CCE59" w14:textId="77777777" w:rsidR="00CA5022" w:rsidRDefault="00CA5022" w:rsidP="00316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5940526"/>
      <w:docPartObj>
        <w:docPartGallery w:val="Page Numbers (Bottom of Page)"/>
        <w:docPartUnique/>
      </w:docPartObj>
    </w:sdtPr>
    <w:sdtContent>
      <w:p w14:paraId="4A052163" w14:textId="1572F9B4" w:rsidR="003161E1" w:rsidRDefault="003161E1" w:rsidP="005850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91EB86" w14:textId="77777777" w:rsidR="003161E1" w:rsidRDefault="003161E1" w:rsidP="003161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0491276"/>
      <w:docPartObj>
        <w:docPartGallery w:val="Page Numbers (Bottom of Page)"/>
        <w:docPartUnique/>
      </w:docPartObj>
    </w:sdtPr>
    <w:sdtContent>
      <w:p w14:paraId="48478C64" w14:textId="7DC14897" w:rsidR="003161E1" w:rsidRDefault="003161E1" w:rsidP="005850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8B44F00" w14:textId="77777777" w:rsidR="003161E1" w:rsidRDefault="003161E1" w:rsidP="003161E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F5AEA5" w14:textId="77777777" w:rsidR="00CA5022" w:rsidRDefault="00CA5022" w:rsidP="003161E1">
      <w:r>
        <w:separator/>
      </w:r>
    </w:p>
  </w:footnote>
  <w:footnote w:type="continuationSeparator" w:id="0">
    <w:p w14:paraId="5FE49978" w14:textId="77777777" w:rsidR="00CA5022" w:rsidRDefault="00CA5022" w:rsidP="00316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2E5715"/>
    <w:multiLevelType w:val="hybridMultilevel"/>
    <w:tmpl w:val="C9C2C718"/>
    <w:lvl w:ilvl="0" w:tplc="93440D7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426"/>
    <w:rsid w:val="00007141"/>
    <w:rsid w:val="00040DE8"/>
    <w:rsid w:val="0005399F"/>
    <w:rsid w:val="00074BAF"/>
    <w:rsid w:val="000A7A17"/>
    <w:rsid w:val="000D50D5"/>
    <w:rsid w:val="00152FDD"/>
    <w:rsid w:val="00155443"/>
    <w:rsid w:val="00174A2A"/>
    <w:rsid w:val="00175F19"/>
    <w:rsid w:val="00182AD5"/>
    <w:rsid w:val="00186A28"/>
    <w:rsid w:val="00186FCF"/>
    <w:rsid w:val="0026497A"/>
    <w:rsid w:val="002825F6"/>
    <w:rsid w:val="002B0007"/>
    <w:rsid w:val="0031127A"/>
    <w:rsid w:val="003161E1"/>
    <w:rsid w:val="0034439F"/>
    <w:rsid w:val="00365DFB"/>
    <w:rsid w:val="00375A94"/>
    <w:rsid w:val="00384444"/>
    <w:rsid w:val="003C67C2"/>
    <w:rsid w:val="004048BF"/>
    <w:rsid w:val="004141ED"/>
    <w:rsid w:val="004C0426"/>
    <w:rsid w:val="00520B24"/>
    <w:rsid w:val="00563EE3"/>
    <w:rsid w:val="005E1D0E"/>
    <w:rsid w:val="005F09C3"/>
    <w:rsid w:val="0068369F"/>
    <w:rsid w:val="006878E5"/>
    <w:rsid w:val="006C2DEF"/>
    <w:rsid w:val="006E6BF8"/>
    <w:rsid w:val="006F5924"/>
    <w:rsid w:val="007E5FAA"/>
    <w:rsid w:val="008256A3"/>
    <w:rsid w:val="00853B9B"/>
    <w:rsid w:val="008D7802"/>
    <w:rsid w:val="009626F6"/>
    <w:rsid w:val="00985DF2"/>
    <w:rsid w:val="009B18B9"/>
    <w:rsid w:val="00A07A13"/>
    <w:rsid w:val="00A648D2"/>
    <w:rsid w:val="00A66714"/>
    <w:rsid w:val="00AD260A"/>
    <w:rsid w:val="00B543D5"/>
    <w:rsid w:val="00B67523"/>
    <w:rsid w:val="00C1417A"/>
    <w:rsid w:val="00C35913"/>
    <w:rsid w:val="00C509FE"/>
    <w:rsid w:val="00CA5022"/>
    <w:rsid w:val="00CB33D7"/>
    <w:rsid w:val="00D1246E"/>
    <w:rsid w:val="00D539DF"/>
    <w:rsid w:val="00D706D5"/>
    <w:rsid w:val="00D92FE9"/>
    <w:rsid w:val="00DA597C"/>
    <w:rsid w:val="00DB1D84"/>
    <w:rsid w:val="00DD0B8B"/>
    <w:rsid w:val="00E15BD7"/>
    <w:rsid w:val="00F04098"/>
    <w:rsid w:val="00F53730"/>
    <w:rsid w:val="00F70C51"/>
    <w:rsid w:val="00F902D3"/>
    <w:rsid w:val="00FD5512"/>
    <w:rsid w:val="00FF76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04B7B82"/>
  <w14:defaultImageDpi w14:val="32767"/>
  <w15:chartTrackingRefBased/>
  <w15:docId w15:val="{025D435C-51CD-934A-8A6B-41D8E19A1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3D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042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C0426"/>
    <w:rPr>
      <w:rFonts w:ascii="Times New Roman" w:hAnsi="Times New Roman" w:cs="Times New Roman"/>
      <w:sz w:val="18"/>
      <w:szCs w:val="18"/>
    </w:rPr>
  </w:style>
  <w:style w:type="table" w:styleId="TableGrid">
    <w:name w:val="Table Grid"/>
    <w:basedOn w:val="TableNormal"/>
    <w:uiPriority w:val="39"/>
    <w:rsid w:val="004C04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heading">
    <w:name w:val="Chapter heading"/>
    <w:basedOn w:val="Normal"/>
    <w:rsid w:val="00152FDD"/>
    <w:pPr>
      <w:spacing w:after="160"/>
    </w:pPr>
    <w:rPr>
      <w:rFonts w:ascii="Times New Roman" w:eastAsia="Times New Roman" w:hAnsi="Times New Roman" w:cs="Times New Roman"/>
      <w:b/>
      <w:bCs/>
      <w:sz w:val="40"/>
      <w:lang w:val="en-IE"/>
    </w:rPr>
  </w:style>
  <w:style w:type="character" w:customStyle="1" w:styleId="Heading1Char">
    <w:name w:val="Heading 1 Char"/>
    <w:basedOn w:val="DefaultParagraphFont"/>
    <w:link w:val="Heading1"/>
    <w:uiPriority w:val="9"/>
    <w:rsid w:val="00B543D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15BD7"/>
    <w:pPr>
      <w:ind w:left="720"/>
      <w:contextualSpacing/>
    </w:pPr>
  </w:style>
  <w:style w:type="paragraph" w:styleId="Footer">
    <w:name w:val="footer"/>
    <w:basedOn w:val="Normal"/>
    <w:link w:val="FooterChar"/>
    <w:uiPriority w:val="99"/>
    <w:unhideWhenUsed/>
    <w:rsid w:val="003161E1"/>
    <w:pPr>
      <w:tabs>
        <w:tab w:val="center" w:pos="4680"/>
        <w:tab w:val="right" w:pos="9360"/>
      </w:tabs>
    </w:pPr>
  </w:style>
  <w:style w:type="character" w:customStyle="1" w:styleId="FooterChar">
    <w:name w:val="Footer Char"/>
    <w:basedOn w:val="DefaultParagraphFont"/>
    <w:link w:val="Footer"/>
    <w:uiPriority w:val="99"/>
    <w:rsid w:val="003161E1"/>
  </w:style>
  <w:style w:type="character" w:styleId="PageNumber">
    <w:name w:val="page number"/>
    <w:basedOn w:val="DefaultParagraphFont"/>
    <w:uiPriority w:val="99"/>
    <w:semiHidden/>
    <w:unhideWhenUsed/>
    <w:rsid w:val="003161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209328">
      <w:bodyDiv w:val="1"/>
      <w:marLeft w:val="0"/>
      <w:marRight w:val="0"/>
      <w:marTop w:val="0"/>
      <w:marBottom w:val="0"/>
      <w:divBdr>
        <w:top w:val="none" w:sz="0" w:space="0" w:color="auto"/>
        <w:left w:val="none" w:sz="0" w:space="0" w:color="auto"/>
        <w:bottom w:val="none" w:sz="0" w:space="0" w:color="auto"/>
        <w:right w:val="none" w:sz="0" w:space="0" w:color="auto"/>
      </w:divBdr>
      <w:divsChild>
        <w:div w:id="123499539">
          <w:marLeft w:val="0"/>
          <w:marRight w:val="0"/>
          <w:marTop w:val="0"/>
          <w:marBottom w:val="0"/>
          <w:divBdr>
            <w:top w:val="none" w:sz="0" w:space="0" w:color="auto"/>
            <w:left w:val="none" w:sz="0" w:space="0" w:color="auto"/>
            <w:bottom w:val="none" w:sz="0" w:space="0" w:color="auto"/>
            <w:right w:val="none" w:sz="0" w:space="0" w:color="auto"/>
          </w:divBdr>
          <w:divsChild>
            <w:div w:id="838738773">
              <w:marLeft w:val="0"/>
              <w:marRight w:val="0"/>
              <w:marTop w:val="0"/>
              <w:marBottom w:val="0"/>
              <w:divBdr>
                <w:top w:val="none" w:sz="0" w:space="0" w:color="auto"/>
                <w:left w:val="none" w:sz="0" w:space="0" w:color="auto"/>
                <w:bottom w:val="none" w:sz="0" w:space="0" w:color="auto"/>
                <w:right w:val="none" w:sz="0" w:space="0" w:color="auto"/>
              </w:divBdr>
              <w:divsChild>
                <w:div w:id="17202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it-bb.blackboard.com/webapps/blackboard/execute/launcher?type=Course&amp;id=_3119_1&amp;url="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355</Words>
  <Characters>2027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Petrisor</dc:creator>
  <cp:keywords/>
  <dc:description/>
  <cp:lastModifiedBy>Paul Petrisor</cp:lastModifiedBy>
  <cp:revision>4</cp:revision>
  <cp:lastPrinted>2019-05-10T13:38:00Z</cp:lastPrinted>
  <dcterms:created xsi:type="dcterms:W3CDTF">2019-05-10T13:38:00Z</dcterms:created>
  <dcterms:modified xsi:type="dcterms:W3CDTF">2019-05-10T13:40:00Z</dcterms:modified>
</cp:coreProperties>
</file>